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C5" w:rsidRDefault="004B51D7" w:rsidP="00366F02">
      <w:pPr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 w:rsidR="00111F3C"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>ULO CONSEGNA CAMPIONI CANNABINOIDI</w:t>
      </w:r>
    </w:p>
    <w:p w:rsidR="00380A4B" w:rsidRDefault="00366F02" w:rsidP="00366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ANALISI MICROBIOLOGICHE INFIORESCENZE</w:t>
      </w:r>
    </w:p>
    <w:tbl>
      <w:tblPr>
        <w:tblStyle w:val="Grigliatabella"/>
        <w:tblW w:w="0" w:type="auto"/>
        <w:tblLook w:val="04A0"/>
      </w:tblPr>
      <w:tblGrid>
        <w:gridCol w:w="1809"/>
        <w:gridCol w:w="2268"/>
        <w:gridCol w:w="5701"/>
      </w:tblGrid>
      <w:tr w:rsidR="004B51D7" w:rsidTr="004B51D7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rPr>
          <w:trHeight w:val="41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PER INVIO RAPPORTI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PROVA: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0863B6">
        <w:tblPrEx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9778" w:type="dxa"/>
            <w:gridSpan w:val="3"/>
          </w:tcPr>
          <w:p w:rsidR="004B51D7" w:rsidRDefault="004B51D7" w:rsidP="004B5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ATTIVITA’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PRELIEVO (</w:t>
            </w:r>
            <w:r w:rsidR="00366F02">
              <w:rPr>
                <w:b/>
                <w:sz w:val="24"/>
                <w:szCs w:val="24"/>
              </w:rPr>
              <w:t xml:space="preserve">RAGIONE SOCIALE - </w:t>
            </w:r>
            <w:r>
              <w:rPr>
                <w:b/>
                <w:sz w:val="24"/>
                <w:szCs w:val="24"/>
              </w:rPr>
              <w:t>AZIENDA):</w:t>
            </w:r>
          </w:p>
        </w:tc>
      </w:tr>
      <w:tr w:rsidR="004B51D7" w:rsidRPr="004B51D7" w:rsidTr="000863B6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9778" w:type="dxa"/>
            <w:gridSpan w:val="3"/>
          </w:tcPr>
          <w:p w:rsidR="004B51D7" w:rsidRPr="004B51D7" w:rsidRDefault="004B51D7" w:rsidP="004B51D7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4B51D7" w:rsidRPr="004B51D7" w:rsidTr="000863B6">
        <w:tblPrEx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9778" w:type="dxa"/>
            <w:gridSpan w:val="3"/>
          </w:tcPr>
          <w:p w:rsidR="004B51D7" w:rsidRPr="004B51D7" w:rsidRDefault="004B51D7" w:rsidP="004B51D7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0" w:type="auto"/>
        <w:tblLook w:val="04A0"/>
      </w:tblPr>
      <w:tblGrid>
        <w:gridCol w:w="9708"/>
      </w:tblGrid>
      <w:tr w:rsidR="003744B3" w:rsidTr="003744B3">
        <w:trPr>
          <w:trHeight w:val="453"/>
        </w:trPr>
        <w:tc>
          <w:tcPr>
            <w:tcW w:w="9708" w:type="dxa"/>
          </w:tcPr>
          <w:p w:rsidR="003744B3" w:rsidRDefault="003744B3" w:rsidP="003744B3">
            <w:pPr>
              <w:rPr>
                <w:b/>
              </w:rPr>
            </w:pPr>
            <w:r>
              <w:rPr>
                <w:b/>
              </w:rPr>
              <w:t xml:space="preserve">CODICE </w:t>
            </w:r>
            <w:proofErr w:type="spellStart"/>
            <w:r>
              <w:rPr>
                <w:b/>
              </w:rPr>
              <w:t>S.D.I.</w:t>
            </w:r>
            <w:proofErr w:type="spellEnd"/>
            <w:r>
              <w:rPr>
                <w:b/>
              </w:rPr>
              <w:t xml:space="preserve"> PER LA FATTURAZIONEELETTRONICA: </w:t>
            </w:r>
          </w:p>
          <w:p w:rsidR="003744B3" w:rsidRDefault="003744B3" w:rsidP="003744B3">
            <w:pPr>
              <w:rPr>
                <w:b/>
              </w:rPr>
            </w:pPr>
          </w:p>
        </w:tc>
      </w:tr>
    </w:tbl>
    <w:p w:rsidR="000C0505" w:rsidRDefault="000C0505" w:rsidP="000863B6">
      <w:pPr>
        <w:spacing w:after="0"/>
        <w:rPr>
          <w:b/>
        </w:rPr>
      </w:pPr>
    </w:p>
    <w:tbl>
      <w:tblPr>
        <w:tblStyle w:val="Grigliatabella"/>
        <w:tblpPr w:leftFromText="141" w:rightFromText="141" w:vertAnchor="page" w:horzAnchor="margin" w:tblpY="7576"/>
        <w:tblW w:w="10031" w:type="dxa"/>
        <w:tblLook w:val="04A0"/>
      </w:tblPr>
      <w:tblGrid>
        <w:gridCol w:w="1536"/>
        <w:gridCol w:w="3625"/>
        <w:gridCol w:w="2336"/>
        <w:gridCol w:w="1400"/>
        <w:gridCol w:w="1134"/>
      </w:tblGrid>
      <w:tr w:rsidR="00366F02" w:rsidTr="00366F02">
        <w:trPr>
          <w:trHeight w:val="98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6F02" w:rsidRDefault="00366F02" w:rsidP="00366F02">
            <w:pPr>
              <w:jc w:val="center"/>
              <w:rPr>
                <w:b/>
              </w:rPr>
            </w:pPr>
            <w:r>
              <w:rPr>
                <w:b/>
              </w:rPr>
              <w:t>N. CAMPIONI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6F02" w:rsidRDefault="00366F02" w:rsidP="00366F02">
            <w:pPr>
              <w:jc w:val="center"/>
              <w:rPr>
                <w:b/>
              </w:rPr>
            </w:pPr>
            <w:r>
              <w:rPr>
                <w:b/>
              </w:rPr>
              <w:t>TIPO CAMPIONE E IDENTIFICATIVO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6F02" w:rsidRDefault="00366F02" w:rsidP="00366F02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 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366F02" w:rsidRDefault="00366F02" w:rsidP="00366F02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    </w:t>
            </w:r>
            <w:r w:rsidRPr="00892C18">
              <w:rPr>
                <w:sz w:val="18"/>
                <w:szCs w:val="18"/>
              </w:rPr>
              <w:t>IVA inclusa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6F02" w:rsidRDefault="00366F02" w:rsidP="00366F02">
            <w:pPr>
              <w:jc w:val="center"/>
              <w:rPr>
                <w:b/>
              </w:rPr>
            </w:pPr>
            <w:r>
              <w:rPr>
                <w:b/>
              </w:rPr>
              <w:t>CODICE ESAME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Carica batterica a 30°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B2462C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€11,64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CBTAISO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Coliformi totali 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B2462C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€14,68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COLISO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Escherichia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coli (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tec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) 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B2462C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€ 64,70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VTEC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Enterobatteriaceae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B2462C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€ 14,95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ENTISO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Salmonella 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B2462C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€ 39,28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SALRT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Lieviti e Muffe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E745E1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€ 13,12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MICISO 2</w:t>
            </w:r>
          </w:p>
        </w:tc>
      </w:tr>
      <w:tr w:rsidR="00366F02" w:rsidRPr="004B51D7" w:rsidTr="00366F02"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66F02" w:rsidRPr="004B51D7" w:rsidRDefault="00366F02" w:rsidP="00366F02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366F02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Activity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</w:t>
            </w:r>
            <w:r w:rsidRPr="00FE07E4">
              <w:rPr>
                <w:rFonts w:ascii="Calibri" w:eastAsia="Times New Roman" w:hAnsi="Calibri" w:cs="Times New Roman"/>
                <w:color w:val="000000"/>
                <w:lang w:eastAsia="it-IT"/>
              </w:rPr>
              <w:t>ater</w:t>
            </w:r>
          </w:p>
          <w:p w:rsidR="00366F02" w:rsidRPr="00D57F2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366F02" w:rsidRPr="00E745E1" w:rsidRDefault="00366F02" w:rsidP="00366F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€ 11,43</w:t>
            </w:r>
          </w:p>
        </w:tc>
        <w:tc>
          <w:tcPr>
            <w:tcW w:w="1134" w:type="dxa"/>
          </w:tcPr>
          <w:p w:rsidR="00366F02" w:rsidRPr="00892C18" w:rsidRDefault="00366F02" w:rsidP="00366F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AWISO</w:t>
            </w:r>
          </w:p>
        </w:tc>
      </w:tr>
    </w:tbl>
    <w:p w:rsidR="00892C18" w:rsidRDefault="00892C18" w:rsidP="004B51D7">
      <w:pPr>
        <w:rPr>
          <w:i/>
        </w:rPr>
      </w:pPr>
    </w:p>
    <w:p w:rsidR="00380A4B" w:rsidRPr="00831794" w:rsidRDefault="00380A4B" w:rsidP="00D6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r w:rsidRPr="00831794">
        <w:rPr>
          <w:b/>
          <w:sz w:val="20"/>
          <w:szCs w:val="20"/>
        </w:rPr>
        <w:t>NB</w:t>
      </w:r>
      <w:proofErr w:type="spellEnd"/>
      <w:r w:rsidRPr="00831794">
        <w:rPr>
          <w:b/>
          <w:sz w:val="20"/>
          <w:szCs w:val="20"/>
        </w:rPr>
        <w:t>.</w:t>
      </w:r>
      <w:r w:rsidR="00F63CBB" w:rsidRPr="00831794">
        <w:rPr>
          <w:sz w:val="20"/>
          <w:szCs w:val="20"/>
        </w:rPr>
        <w:t xml:space="preserve"> SI PREGA </w:t>
      </w:r>
      <w:proofErr w:type="spellStart"/>
      <w:r w:rsidR="00F63CBB" w:rsidRPr="00831794">
        <w:rPr>
          <w:sz w:val="20"/>
          <w:szCs w:val="20"/>
        </w:rPr>
        <w:t>DI</w:t>
      </w:r>
      <w:proofErr w:type="spellEnd"/>
      <w:r w:rsidR="00F63CBB" w:rsidRPr="00831794">
        <w:rPr>
          <w:sz w:val="20"/>
          <w:szCs w:val="20"/>
        </w:rPr>
        <w:t xml:space="preserve"> SEGUIRE LA PROCEDURA</w:t>
      </w:r>
      <w:r w:rsidRPr="00831794">
        <w:rPr>
          <w:sz w:val="20"/>
          <w:szCs w:val="20"/>
        </w:rPr>
        <w:t xml:space="preserve"> CHE SI FORNISC</w:t>
      </w:r>
      <w:r w:rsidR="00F63CBB" w:rsidRPr="00831794">
        <w:rPr>
          <w:sz w:val="20"/>
          <w:szCs w:val="20"/>
        </w:rPr>
        <w:t>E</w:t>
      </w:r>
      <w:r w:rsidRPr="00831794">
        <w:rPr>
          <w:sz w:val="20"/>
          <w:szCs w:val="20"/>
        </w:rPr>
        <w:t xml:space="preserve"> IN ALLEGATO</w:t>
      </w:r>
      <w:r w:rsidR="00F63CBB" w:rsidRPr="00831794">
        <w:rPr>
          <w:sz w:val="20"/>
          <w:szCs w:val="20"/>
        </w:rPr>
        <w:t xml:space="preserve"> AL FINE </w:t>
      </w:r>
      <w:proofErr w:type="spellStart"/>
      <w:r w:rsidR="00F63CBB" w:rsidRPr="00831794">
        <w:rPr>
          <w:sz w:val="20"/>
          <w:szCs w:val="20"/>
        </w:rPr>
        <w:t>DI</w:t>
      </w:r>
      <w:proofErr w:type="spellEnd"/>
      <w:r w:rsidR="00F63CBB" w:rsidRPr="00831794">
        <w:rPr>
          <w:sz w:val="20"/>
          <w:szCs w:val="20"/>
        </w:rPr>
        <w:t xml:space="preserve"> EVITARE IL RESPINGIMENTO DEL CAMPIONE CHE COMPORTERA’ LA MANCATA ESECUZIONE DELLE PROVE RICHIESTE</w:t>
      </w:r>
      <w:r w:rsidRPr="00831794">
        <w:rPr>
          <w:sz w:val="20"/>
          <w:szCs w:val="20"/>
        </w:rPr>
        <w:t xml:space="preserve">. </w:t>
      </w:r>
    </w:p>
    <w:p w:rsidR="00FE07E4" w:rsidRDefault="00FE07E4" w:rsidP="00380A4B">
      <w:pPr>
        <w:spacing w:line="360" w:lineRule="auto"/>
        <w:rPr>
          <w:smallCaps/>
          <w:sz w:val="24"/>
          <w:szCs w:val="24"/>
        </w:rPr>
      </w:pPr>
    </w:p>
    <w:p w:rsidR="00380A4B" w:rsidRDefault="00380A4B" w:rsidP="00380A4B">
      <w:pPr>
        <w:spacing w:line="360" w:lineRule="auto"/>
        <w:rPr>
          <w:sz w:val="24"/>
          <w:szCs w:val="24"/>
        </w:rPr>
      </w:pPr>
      <w:r w:rsidRPr="00380A4B">
        <w:rPr>
          <w:smallCaps/>
          <w:sz w:val="24"/>
          <w:szCs w:val="24"/>
        </w:rPr>
        <w:t>Data Richiesta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 /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/</w:t>
      </w:r>
      <w:proofErr w:type="spellStart"/>
      <w:r w:rsidRPr="00380A4B">
        <w:rPr>
          <w:sz w:val="24"/>
          <w:szCs w:val="24"/>
        </w:rPr>
        <w:t>……</w:t>
      </w:r>
      <w:proofErr w:type="spellEnd"/>
      <w:r w:rsidRPr="00380A4B">
        <w:rPr>
          <w:sz w:val="24"/>
          <w:szCs w:val="24"/>
        </w:rPr>
        <w:t>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mallCaps/>
          <w:sz w:val="24"/>
          <w:szCs w:val="24"/>
        </w:rPr>
        <w:t>Firma del Richiedente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</w:t>
      </w:r>
      <w:r w:rsidR="00033EC5">
        <w:rPr>
          <w:sz w:val="24"/>
          <w:szCs w:val="24"/>
        </w:rPr>
        <w:t>…………………</w:t>
      </w:r>
      <w:r w:rsidRPr="00380A4B">
        <w:rPr>
          <w:sz w:val="24"/>
          <w:szCs w:val="24"/>
        </w:rPr>
        <w:t>…………………</w:t>
      </w:r>
      <w:proofErr w:type="spellEnd"/>
    </w:p>
    <w:p w:rsidR="00F63CBB" w:rsidRDefault="00F63CBB" w:rsidP="00F63CBB">
      <w:pPr>
        <w:rPr>
          <w:sz w:val="24"/>
          <w:szCs w:val="24"/>
        </w:rPr>
      </w:pPr>
    </w:p>
    <w:sectPr w:rsidR="00F63CBB" w:rsidSect="00C843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D04"/>
    <w:multiLevelType w:val="hybridMultilevel"/>
    <w:tmpl w:val="CF1E43D4"/>
    <w:lvl w:ilvl="0" w:tplc="BA0A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8C8"/>
    <w:multiLevelType w:val="hybridMultilevel"/>
    <w:tmpl w:val="C4D82782"/>
    <w:lvl w:ilvl="0" w:tplc="BA0AB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F30BB"/>
    <w:multiLevelType w:val="hybridMultilevel"/>
    <w:tmpl w:val="4E0C9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1607"/>
    <w:multiLevelType w:val="hybridMultilevel"/>
    <w:tmpl w:val="A718EF0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613A2849"/>
    <w:multiLevelType w:val="hybridMultilevel"/>
    <w:tmpl w:val="518E4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B51D7"/>
    <w:rsid w:val="0001622F"/>
    <w:rsid w:val="00033EC5"/>
    <w:rsid w:val="000863B6"/>
    <w:rsid w:val="000C0505"/>
    <w:rsid w:val="00111F3C"/>
    <w:rsid w:val="00146E6A"/>
    <w:rsid w:val="001566C6"/>
    <w:rsid w:val="00224228"/>
    <w:rsid w:val="00230F96"/>
    <w:rsid w:val="002732DA"/>
    <w:rsid w:val="002B2368"/>
    <w:rsid w:val="00321ACB"/>
    <w:rsid w:val="00331D41"/>
    <w:rsid w:val="00332854"/>
    <w:rsid w:val="00366F02"/>
    <w:rsid w:val="003744B3"/>
    <w:rsid w:val="00380A4B"/>
    <w:rsid w:val="003F1EC5"/>
    <w:rsid w:val="004342A8"/>
    <w:rsid w:val="00451076"/>
    <w:rsid w:val="004925F8"/>
    <w:rsid w:val="004B51D7"/>
    <w:rsid w:val="00513F8D"/>
    <w:rsid w:val="00622AB1"/>
    <w:rsid w:val="00654C07"/>
    <w:rsid w:val="00697592"/>
    <w:rsid w:val="006D337C"/>
    <w:rsid w:val="006F7E75"/>
    <w:rsid w:val="00791FB7"/>
    <w:rsid w:val="00807559"/>
    <w:rsid w:val="00814E72"/>
    <w:rsid w:val="00831794"/>
    <w:rsid w:val="00892C18"/>
    <w:rsid w:val="009011EE"/>
    <w:rsid w:val="0097072C"/>
    <w:rsid w:val="009C125B"/>
    <w:rsid w:val="00B2462C"/>
    <w:rsid w:val="00B55558"/>
    <w:rsid w:val="00B72C5A"/>
    <w:rsid w:val="00B919AF"/>
    <w:rsid w:val="00BB39C8"/>
    <w:rsid w:val="00C06CAE"/>
    <w:rsid w:val="00C41B46"/>
    <w:rsid w:val="00C84332"/>
    <w:rsid w:val="00C933D6"/>
    <w:rsid w:val="00CD0AF5"/>
    <w:rsid w:val="00CF4498"/>
    <w:rsid w:val="00D01CDB"/>
    <w:rsid w:val="00D07BC0"/>
    <w:rsid w:val="00D35F5A"/>
    <w:rsid w:val="00D57F28"/>
    <w:rsid w:val="00D64062"/>
    <w:rsid w:val="00D91346"/>
    <w:rsid w:val="00DD5B1D"/>
    <w:rsid w:val="00E0085D"/>
    <w:rsid w:val="00E64CE8"/>
    <w:rsid w:val="00E745E1"/>
    <w:rsid w:val="00F413BF"/>
    <w:rsid w:val="00F63CBB"/>
    <w:rsid w:val="00F87407"/>
    <w:rsid w:val="00FB3C0D"/>
    <w:rsid w:val="00FD29FD"/>
    <w:rsid w:val="00FE0691"/>
    <w:rsid w:val="00F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51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4B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0A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lfuvd">
    <w:name w:val="ilfuvd"/>
    <w:basedOn w:val="Carpredefinitoparagrafo"/>
    <w:rsid w:val="00FE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678D-6CE1-4439-AB6B-02AE9E3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spulignano</dc:creator>
  <cp:lastModifiedBy>Giovet</cp:lastModifiedBy>
  <cp:revision>2</cp:revision>
  <cp:lastPrinted>2018-10-17T12:23:00Z</cp:lastPrinted>
  <dcterms:created xsi:type="dcterms:W3CDTF">2019-09-05T20:54:00Z</dcterms:created>
  <dcterms:modified xsi:type="dcterms:W3CDTF">2019-09-05T20:54:00Z</dcterms:modified>
</cp:coreProperties>
</file>